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8C68" w14:textId="77777777" w:rsidR="006A5FE7" w:rsidRPr="004658D1" w:rsidRDefault="006A5FE7" w:rsidP="006A5FE7">
      <w:pPr>
        <w:shd w:val="clear" w:color="auto" w:fill="FFFFFF"/>
        <w:bidi/>
        <w:spacing w:after="150" w:line="240" w:lineRule="auto"/>
        <w:jc w:val="center"/>
        <w:rPr>
          <w:rFonts w:ascii="Arial" w:eastAsia="Times New Roman" w:hAnsi="Arial" w:cs="B Nazanin"/>
          <w:b/>
          <w:bCs/>
          <w:color w:val="333333"/>
          <w:sz w:val="24"/>
          <w:szCs w:val="24"/>
        </w:rPr>
      </w:pPr>
      <w:r w:rsidRPr="004658D1">
        <w:rPr>
          <w:rFonts w:ascii="Arial" w:eastAsia="Times New Roman" w:hAnsi="Arial" w:cs="B Nazanin"/>
          <w:b/>
          <w:bCs/>
          <w:color w:val="333333"/>
          <w:sz w:val="24"/>
          <w:szCs w:val="24"/>
          <w:u w:val="single"/>
          <w:rtl/>
        </w:rPr>
        <w:t>فرم تعارض منافع</w:t>
      </w:r>
    </w:p>
    <w:tbl>
      <w:tblPr>
        <w:tblW w:w="97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5355"/>
      </w:tblGrid>
      <w:tr w:rsidR="006A5FE7" w:rsidRPr="004658D1" w14:paraId="7FBEF99D" w14:textId="77777777" w:rsidTr="006A5FE7">
        <w:trPr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744793" w14:textId="77777777" w:rsidR="006A5FE7" w:rsidRPr="004658D1" w:rsidRDefault="006A5FE7" w:rsidP="006A5FE7">
            <w:pPr>
              <w:bidi/>
              <w:spacing w:after="15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658D1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 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آدرس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الکترونیکی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EAAB6C" w14:textId="77777777" w:rsidR="006A5FE7" w:rsidRPr="004658D1" w:rsidRDefault="006A5FE7" w:rsidP="006A5FE7">
            <w:pPr>
              <w:bidi/>
              <w:spacing w:after="15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نام نویسنده مسئول:</w:t>
            </w:r>
          </w:p>
        </w:tc>
      </w:tr>
      <w:tr w:rsidR="006A5FE7" w:rsidRPr="004658D1" w14:paraId="1E83F66D" w14:textId="77777777" w:rsidTr="006A5FE7">
        <w:trPr>
          <w:jc w:val="center"/>
        </w:trPr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7B02C2" w14:textId="77777777" w:rsidR="006A5FE7" w:rsidRPr="004658D1" w:rsidRDefault="006A5FE7" w:rsidP="006A5FE7">
            <w:pPr>
              <w:bidi/>
              <w:spacing w:after="15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تلفن: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25ADA8" w14:textId="77777777" w:rsidR="006A5FE7" w:rsidRPr="004658D1" w:rsidRDefault="006A5FE7" w:rsidP="006A5FE7">
            <w:pPr>
              <w:bidi/>
              <w:spacing w:after="15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وابستگی سازمانی:</w:t>
            </w:r>
          </w:p>
        </w:tc>
      </w:tr>
      <w:tr w:rsidR="006A5FE7" w:rsidRPr="004658D1" w14:paraId="32D2770E" w14:textId="77777777" w:rsidTr="006A5FE7">
        <w:trPr>
          <w:jc w:val="center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9178C2" w14:textId="77777777" w:rsidR="006A5FE7" w:rsidRPr="004658D1" w:rsidRDefault="006A5FE7" w:rsidP="006A5FE7">
            <w:pPr>
              <w:bidi/>
              <w:spacing w:after="15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عنوان مقاله:</w:t>
            </w:r>
          </w:p>
        </w:tc>
      </w:tr>
      <w:tr w:rsidR="006A5FE7" w:rsidRPr="004658D1" w14:paraId="5E9FE8D1" w14:textId="77777777" w:rsidTr="006A5FE7">
        <w:trPr>
          <w:jc w:val="center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2E1FFD" w14:textId="77777777" w:rsidR="006A5FE7" w:rsidRPr="004658D1" w:rsidRDefault="006A5FE7" w:rsidP="006A5FE7">
            <w:pPr>
              <w:bidi/>
              <w:spacing w:after="15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آیا نویسندگان یا موسسه مربوطه وجهی از یک شخص ثالث (دولتی، تجاری، بنیاد خصوصی و غیره) برای تمام یا بخشی از مقاله ارائه شده (شامل کمک‏ های مالی، نظارت بر داده ‏ها، طراحی مطالعه، آماده سازی اثر، تجزیه و تحلیل آماری و ...) دریافت نموده است؟</w:t>
            </w:r>
          </w:p>
          <w:tbl>
            <w:tblPr>
              <w:tblpPr w:leftFromText="45" w:rightFromText="45" w:bottomFromText="300" w:vertAnchor="text"/>
              <w:bidiVisual/>
              <w:tblW w:w="280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8"/>
              <w:gridCol w:w="1357"/>
            </w:tblGrid>
            <w:tr w:rsidR="006A5FE7" w:rsidRPr="004658D1" w14:paraId="06DA0385" w14:textId="77777777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78E06D3" w14:textId="77777777" w:rsidR="006A5FE7" w:rsidRPr="004658D1" w:rsidRDefault="006A5FE7" w:rsidP="006A5FE7">
                  <w:pPr>
                    <w:bidi/>
                    <w:spacing w:after="15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4658D1"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  <w:t>بلی</w:t>
                  </w:r>
                  <w:r w:rsidRPr="004658D1">
                    <w:rPr>
                      <w:rFonts w:ascii="Calibri" w:eastAsia="Times New Roman" w:hAnsi="Calibri" w:cs="Calibri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EA8A54A" w14:textId="77777777" w:rsidR="006A5FE7" w:rsidRPr="004658D1" w:rsidRDefault="006A5FE7" w:rsidP="006A5FE7">
                  <w:pPr>
                    <w:bidi/>
                    <w:spacing w:after="15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4658D1"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  <w:t>خیر</w:t>
                  </w:r>
                  <w:r w:rsidRPr="004658D1">
                    <w:rPr>
                      <w:rFonts w:ascii="Calibri" w:eastAsia="Times New Roman" w:hAnsi="Calibri" w:cs="Calibri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14:paraId="74C5AD8D" w14:textId="77777777" w:rsidR="006A5FE7" w:rsidRPr="004658D1" w:rsidRDefault="006A5FE7" w:rsidP="006A5FE7">
            <w:pPr>
              <w:spacing w:after="0" w:line="240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A5FE7" w:rsidRPr="004658D1" w14:paraId="4DC6127C" w14:textId="77777777" w:rsidTr="006A5FE7">
        <w:trPr>
          <w:jc w:val="center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B377A9" w14:textId="77777777" w:rsidR="006A5FE7" w:rsidRPr="004658D1" w:rsidRDefault="006A5FE7" w:rsidP="006A5FE7">
            <w:pPr>
              <w:bidi/>
              <w:spacing w:after="15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آیا نویسندگان اختراعی در حال انجام داوری و یا ثبت شده، مربوط به این اثر دارند؟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6A5FE7" w:rsidRPr="004658D1" w14:paraId="652BE90C" w14:textId="77777777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B027126" w14:textId="77777777" w:rsidR="006A5FE7" w:rsidRPr="004658D1" w:rsidRDefault="006A5FE7" w:rsidP="006A5FE7">
                  <w:pPr>
                    <w:bidi/>
                    <w:spacing w:after="15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4658D1"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  <w:t>بلی</w:t>
                  </w:r>
                  <w:r w:rsidRPr="004658D1">
                    <w:rPr>
                      <w:rFonts w:ascii="Calibri" w:eastAsia="Times New Roman" w:hAnsi="Calibri" w:cs="Calibri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27BBA815" w14:textId="77777777" w:rsidR="006A5FE7" w:rsidRPr="004658D1" w:rsidRDefault="006A5FE7" w:rsidP="006A5FE7">
                  <w:pPr>
                    <w:bidi/>
                    <w:spacing w:after="15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4658D1"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  <w:t>خیر</w:t>
                  </w:r>
                  <w:r w:rsidRPr="004658D1">
                    <w:rPr>
                      <w:rFonts w:ascii="Calibri" w:eastAsia="Times New Roman" w:hAnsi="Calibri" w:cs="Calibri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14:paraId="60984CC5" w14:textId="77777777" w:rsidR="006A5FE7" w:rsidRPr="004658D1" w:rsidRDefault="006A5FE7" w:rsidP="006A5FE7">
            <w:pPr>
              <w:bidi/>
              <w:spacing w:after="15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658D1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6A5FE7" w:rsidRPr="004658D1" w14:paraId="326C44FA" w14:textId="77777777" w:rsidTr="006A5FE7">
        <w:trPr>
          <w:jc w:val="center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BFEE9F" w14:textId="77777777" w:rsidR="006A5FE7" w:rsidRPr="004658D1" w:rsidRDefault="006A5FE7" w:rsidP="006A5FE7">
            <w:pPr>
              <w:bidi/>
              <w:spacing w:after="15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آیا طرق دسترسی دیگری وجود دارد که خوانندگان بتوانند که اطلاعات اضافی اثر مذکور را از نویسندگان مقاله دریافت نمایند؟</w:t>
            </w:r>
          </w:p>
          <w:tbl>
            <w:tblPr>
              <w:tblpPr w:leftFromText="45" w:rightFromText="45" w:bottomFromText="300" w:vertAnchor="text"/>
              <w:bidiVisual/>
              <w:tblW w:w="276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1336"/>
            </w:tblGrid>
            <w:tr w:rsidR="006A5FE7" w:rsidRPr="004658D1" w14:paraId="21A08442" w14:textId="77777777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8321FDA" w14:textId="77777777" w:rsidR="006A5FE7" w:rsidRPr="004658D1" w:rsidRDefault="006A5FE7" w:rsidP="006A5FE7">
                  <w:pPr>
                    <w:bidi/>
                    <w:spacing w:after="15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4658D1"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  <w:t>بلی</w:t>
                  </w:r>
                  <w:r w:rsidRPr="004658D1">
                    <w:rPr>
                      <w:rFonts w:ascii="Calibri" w:eastAsia="Times New Roman" w:hAnsi="Calibri" w:cs="Calibri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5FCE316" w14:textId="77777777" w:rsidR="006A5FE7" w:rsidRPr="004658D1" w:rsidRDefault="006A5FE7" w:rsidP="006A5FE7">
                  <w:pPr>
                    <w:bidi/>
                    <w:spacing w:after="15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4658D1"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  <w:t>خیر</w:t>
                  </w:r>
                  <w:r w:rsidRPr="004658D1">
                    <w:rPr>
                      <w:rFonts w:ascii="Calibri" w:eastAsia="Times New Roman" w:hAnsi="Calibri" w:cs="Calibri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14:paraId="25FE9379" w14:textId="77777777" w:rsidR="006A5FE7" w:rsidRPr="004658D1" w:rsidRDefault="006A5FE7" w:rsidP="006A5FE7">
            <w:pPr>
              <w:bidi/>
              <w:spacing w:after="15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658D1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6A5FE7" w:rsidRPr="004658D1" w14:paraId="35B400F9" w14:textId="77777777" w:rsidTr="006A5FE7">
        <w:trPr>
          <w:jc w:val="center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9EF140" w14:textId="77777777" w:rsidR="006A5FE7" w:rsidRPr="004658D1" w:rsidRDefault="006A5FE7" w:rsidP="006A5FE7">
            <w:pPr>
              <w:bidi/>
              <w:spacing w:after="15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آیا جنبه</w:t>
            </w:r>
            <w:r w:rsidRPr="004658D1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 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‏ای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از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این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اثر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مرتبط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با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حیوانات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آزمایشی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یا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بیماری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خاص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انسانی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است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که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نیاز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اعلام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و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تایید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اخلاق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نشر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باشد؟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6A5FE7" w:rsidRPr="004658D1" w14:paraId="78051641" w14:textId="77777777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329A1A90" w14:textId="77777777" w:rsidR="006A5FE7" w:rsidRPr="004658D1" w:rsidRDefault="006A5FE7" w:rsidP="006A5FE7">
                  <w:pPr>
                    <w:bidi/>
                    <w:spacing w:after="15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4658D1"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  <w:t>بلی</w:t>
                  </w:r>
                  <w:r w:rsidRPr="004658D1">
                    <w:rPr>
                      <w:rFonts w:ascii="Calibri" w:eastAsia="Times New Roman" w:hAnsi="Calibri" w:cs="Calibri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5CF9D8F5" w14:textId="77777777" w:rsidR="006A5FE7" w:rsidRPr="004658D1" w:rsidRDefault="006A5FE7" w:rsidP="006A5FE7">
                  <w:pPr>
                    <w:bidi/>
                    <w:spacing w:after="15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4658D1"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  <w:t>خیر</w:t>
                  </w:r>
                  <w:r w:rsidRPr="004658D1">
                    <w:rPr>
                      <w:rFonts w:ascii="Calibri" w:eastAsia="Times New Roman" w:hAnsi="Calibri" w:cs="Calibri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14:paraId="7633A0FD" w14:textId="77777777" w:rsidR="006A5FE7" w:rsidRPr="004658D1" w:rsidRDefault="006A5FE7" w:rsidP="006A5FE7">
            <w:pPr>
              <w:bidi/>
              <w:spacing w:after="15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658D1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6A5FE7" w:rsidRPr="004658D1" w14:paraId="1E79AF09" w14:textId="77777777" w:rsidTr="006A5FE7">
        <w:trPr>
          <w:jc w:val="center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961C0F" w14:textId="77777777" w:rsidR="006A5FE7" w:rsidRPr="004658D1" w:rsidRDefault="006A5FE7" w:rsidP="006A5FE7">
            <w:pPr>
              <w:bidi/>
              <w:spacing w:after="15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آیا از نظر منافع حاصل از انتشار مقاله فوق بین نویسندگان تعارضی وجود دارد؟</w:t>
            </w:r>
          </w:p>
          <w:tbl>
            <w:tblPr>
              <w:tblpPr w:leftFromText="45" w:rightFromText="45" w:bottomFromText="300" w:vertAnchor="text"/>
              <w:bidiVisual/>
              <w:tblW w:w="279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6A5FE7" w:rsidRPr="004658D1" w14:paraId="4D27E8A2" w14:textId="77777777"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7ABF4FDA" w14:textId="77777777" w:rsidR="006A5FE7" w:rsidRPr="004658D1" w:rsidRDefault="006A5FE7" w:rsidP="006A5FE7">
                  <w:pPr>
                    <w:bidi/>
                    <w:spacing w:after="15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4658D1"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  <w:t>بلی</w:t>
                  </w:r>
                  <w:r w:rsidRPr="004658D1">
                    <w:rPr>
                      <w:rFonts w:ascii="Calibri" w:eastAsia="Times New Roman" w:hAnsi="Calibri" w:cs="Calibri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14:paraId="18674753" w14:textId="77777777" w:rsidR="006A5FE7" w:rsidRPr="004658D1" w:rsidRDefault="006A5FE7" w:rsidP="006A5FE7">
                  <w:pPr>
                    <w:bidi/>
                    <w:spacing w:after="150" w:line="240" w:lineRule="auto"/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4658D1">
                    <w:rPr>
                      <w:rFonts w:ascii="Times New Roman" w:eastAsia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  <w:t>خیر</w:t>
                  </w:r>
                  <w:r w:rsidRPr="004658D1">
                    <w:rPr>
                      <w:rFonts w:ascii="Calibri" w:eastAsia="Times New Roman" w:hAnsi="Calibri" w:cs="Calibri" w:hint="cs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</w:tc>
            </w:tr>
          </w:tbl>
          <w:p w14:paraId="0F147282" w14:textId="77777777" w:rsidR="006A5FE7" w:rsidRPr="004658D1" w:rsidRDefault="006A5FE7" w:rsidP="006A5FE7">
            <w:pPr>
              <w:bidi/>
              <w:spacing w:after="15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658D1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 </w:t>
            </w:r>
          </w:p>
        </w:tc>
      </w:tr>
      <w:tr w:rsidR="006A5FE7" w:rsidRPr="004658D1" w14:paraId="594D999E" w14:textId="77777777" w:rsidTr="006A5FE7">
        <w:trPr>
          <w:jc w:val="center"/>
        </w:trPr>
        <w:tc>
          <w:tcPr>
            <w:tcW w:w="9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C9C86" w14:textId="77777777" w:rsidR="006A5FE7" w:rsidRPr="004658D1" w:rsidRDefault="006A5FE7" w:rsidP="006A5FE7">
            <w:pPr>
              <w:bidi/>
              <w:spacing w:after="15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نام نویسنده مسئول: </w:t>
            </w:r>
            <w:r w:rsidRPr="004658D1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                                                           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تاریخ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:</w:t>
            </w:r>
            <w:r w:rsidRPr="004658D1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                                </w:t>
            </w:r>
            <w:r w:rsidRPr="004658D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658D1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>                    </w:t>
            </w:r>
            <w:r w:rsidRPr="004658D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امضا</w:t>
            </w:r>
          </w:p>
        </w:tc>
      </w:tr>
    </w:tbl>
    <w:p w14:paraId="110B338B" w14:textId="77777777" w:rsidR="004321DA" w:rsidRPr="004658D1" w:rsidRDefault="004321DA">
      <w:pPr>
        <w:rPr>
          <w:rFonts w:cs="B Nazanin"/>
          <w:b/>
          <w:bCs/>
          <w:sz w:val="24"/>
          <w:szCs w:val="24"/>
        </w:rPr>
      </w:pPr>
    </w:p>
    <w:sectPr w:rsidR="004321DA" w:rsidRPr="0046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E7"/>
    <w:rsid w:val="004321DA"/>
    <w:rsid w:val="004658D1"/>
    <w:rsid w:val="006A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65C4"/>
  <w15:chartTrackingRefBased/>
  <w15:docId w15:val="{7397F450-1B29-495E-B0DB-3DC02A21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5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ASUS STRIX Z270G</cp:lastModifiedBy>
  <cp:revision>2</cp:revision>
  <dcterms:created xsi:type="dcterms:W3CDTF">2021-07-25T06:57:00Z</dcterms:created>
  <dcterms:modified xsi:type="dcterms:W3CDTF">2021-07-25T07:08:00Z</dcterms:modified>
</cp:coreProperties>
</file>